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P245/1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EDUCATION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(The Old Testament)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Paper 1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Jul/Aug 2018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2 ½ Hours</w:t>
      </w:r>
    </w:p>
    <w:p w:rsidR="00695687" w:rsidRPr="00695687" w:rsidRDefault="00695687" w:rsidP="00695687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ab/>
      </w:r>
    </w:p>
    <w:p w:rsidR="00695687" w:rsidRPr="00695687" w:rsidRDefault="00695687" w:rsidP="00695687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95687" w:rsidRPr="00695687" w:rsidRDefault="00695687" w:rsidP="00695687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272B07" wp14:editId="58AA908C">
            <wp:simplePos x="0" y="0"/>
            <wp:positionH relativeFrom="column">
              <wp:posOffset>2438986</wp:posOffset>
            </wp:positionH>
            <wp:positionV relativeFrom="paragraph">
              <wp:posOffset>231775</wp:posOffset>
            </wp:positionV>
            <wp:extent cx="1036320" cy="1099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687" w:rsidRPr="00695687" w:rsidRDefault="00695687" w:rsidP="00695687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MUKONO EXAMINATIONS COUNCIL</w:t>
      </w:r>
    </w:p>
    <w:p w:rsidR="00695687" w:rsidRPr="00695687" w:rsidRDefault="00695687" w:rsidP="0069568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695687" w:rsidRPr="00695687" w:rsidRDefault="00695687" w:rsidP="0069568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 xml:space="preserve">CHRISTIAN RELIGIOUS EDUCATION </w:t>
      </w:r>
    </w:p>
    <w:p w:rsidR="00695687" w:rsidRPr="00695687" w:rsidRDefault="00695687" w:rsidP="0069568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(The Old Testament)</w:t>
      </w:r>
    </w:p>
    <w:p w:rsidR="00695687" w:rsidRPr="00695687" w:rsidRDefault="00695687" w:rsidP="0069568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Paper 1</w:t>
      </w:r>
    </w:p>
    <w:p w:rsidR="00695687" w:rsidRPr="00695687" w:rsidRDefault="00695687" w:rsidP="0069568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 xml:space="preserve">2 Hours 30 Minutes </w:t>
      </w: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687" w:rsidRPr="00695687" w:rsidRDefault="00695687" w:rsidP="006956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695687" w:rsidRPr="00695687" w:rsidRDefault="00695687" w:rsidP="00695687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i/>
          <w:sz w:val="24"/>
          <w:szCs w:val="24"/>
        </w:rPr>
      </w:pPr>
      <w:r w:rsidRPr="00695687">
        <w:rPr>
          <w:rFonts w:asciiTheme="majorHAnsi" w:hAnsiTheme="majorHAnsi" w:cstheme="minorHAnsi"/>
          <w:i/>
          <w:sz w:val="24"/>
          <w:szCs w:val="24"/>
        </w:rPr>
        <w:t xml:space="preserve">Answer any </w:t>
      </w:r>
      <w:r w:rsidRPr="00695687">
        <w:rPr>
          <w:rFonts w:asciiTheme="majorHAnsi" w:hAnsiTheme="majorHAnsi" w:cstheme="minorHAnsi"/>
          <w:b/>
          <w:i/>
          <w:sz w:val="24"/>
          <w:szCs w:val="24"/>
        </w:rPr>
        <w:t xml:space="preserve">FOUR </w:t>
      </w:r>
      <w:r w:rsidRPr="00695687">
        <w:rPr>
          <w:rFonts w:asciiTheme="majorHAnsi" w:hAnsiTheme="majorHAnsi" w:cstheme="minorHAnsi"/>
          <w:i/>
          <w:sz w:val="24"/>
          <w:szCs w:val="24"/>
        </w:rPr>
        <w:t xml:space="preserve">questions at least choosing </w:t>
      </w:r>
      <w:r w:rsidRPr="00695687">
        <w:rPr>
          <w:rFonts w:asciiTheme="majorHAnsi" w:hAnsiTheme="majorHAnsi" w:cstheme="minorHAnsi"/>
          <w:b/>
          <w:i/>
          <w:sz w:val="24"/>
          <w:szCs w:val="24"/>
        </w:rPr>
        <w:t>ONE</w:t>
      </w:r>
      <w:r w:rsidRPr="00695687">
        <w:rPr>
          <w:rFonts w:asciiTheme="majorHAnsi" w:hAnsiTheme="majorHAnsi" w:cstheme="minorHAnsi"/>
          <w:i/>
          <w:sz w:val="24"/>
          <w:szCs w:val="24"/>
        </w:rPr>
        <w:t xml:space="preserve"> from </w:t>
      </w:r>
      <w:r w:rsidRPr="00695687">
        <w:rPr>
          <w:rFonts w:asciiTheme="majorHAnsi" w:hAnsiTheme="majorHAnsi" w:cstheme="minorHAnsi"/>
          <w:b/>
          <w:i/>
          <w:sz w:val="24"/>
          <w:szCs w:val="24"/>
        </w:rPr>
        <w:t>each</w:t>
      </w:r>
      <w:r w:rsidRPr="00695687">
        <w:rPr>
          <w:rFonts w:asciiTheme="majorHAnsi" w:hAnsiTheme="majorHAnsi" w:cstheme="minorHAnsi"/>
          <w:i/>
          <w:sz w:val="24"/>
          <w:szCs w:val="24"/>
        </w:rPr>
        <w:t xml:space="preserve"> section.</w:t>
      </w:r>
    </w:p>
    <w:p w:rsidR="00695687" w:rsidRPr="00695687" w:rsidRDefault="00695687" w:rsidP="00695687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695687">
        <w:rPr>
          <w:rFonts w:asciiTheme="majorHAnsi" w:hAnsiTheme="majorHAnsi" w:cstheme="minorHAnsi"/>
          <w:i/>
          <w:sz w:val="24"/>
          <w:szCs w:val="24"/>
        </w:rPr>
        <w:t>All questions carry equal marks.</w:t>
      </w:r>
    </w:p>
    <w:p w:rsidR="00695687" w:rsidRPr="00695687" w:rsidRDefault="00695687" w:rsidP="00695687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695687">
        <w:rPr>
          <w:rFonts w:asciiTheme="majorHAnsi" w:hAnsiTheme="majorHAnsi" w:cstheme="minorHAnsi"/>
          <w:i/>
          <w:sz w:val="24"/>
          <w:szCs w:val="24"/>
        </w:rPr>
        <w:t>Any extra question(s) attempted will not be marked.</w:t>
      </w: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695687" w:rsidRDefault="00695687" w:rsidP="00695687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lastRenderedPageBreak/>
        <w:t xml:space="preserve">SECTION </w:t>
      </w:r>
      <w:r w:rsidRPr="00695687">
        <w:rPr>
          <w:rFonts w:asciiTheme="majorHAnsi" w:eastAsia="Calibri" w:hAnsiTheme="majorHAnsi" w:cs="Times New Roman"/>
          <w:b/>
          <w:sz w:val="24"/>
          <w:szCs w:val="24"/>
        </w:rPr>
        <w:t>A</w:t>
      </w:r>
    </w:p>
    <w:p w:rsidR="00C05961" w:rsidRPr="00C05961" w:rsidRDefault="00C05961" w:rsidP="00695687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695687" w:rsidRPr="006374CF" w:rsidRDefault="006374C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Examine the differences between Genesis chapter 1 and 2.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6374CF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b) Why do scholars believe that there are two accounts of creation in Genesis?</w:t>
      </w:r>
    </w:p>
    <w:p w:rsidR="006374CF" w:rsidRDefault="006374CF" w:rsidP="006374CF">
      <w:pPr>
        <w:pStyle w:val="ListParagraph"/>
        <w:spacing w:after="0" w:line="360" w:lineRule="auto"/>
        <w:ind w:left="7560" w:firstLine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6374CF" w:rsidRDefault="006374C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 w:cstheme="minorHAnsi"/>
          <w:sz w:val="24"/>
          <w:szCs w:val="24"/>
        </w:rPr>
        <w:t>Analyse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the significance of the mass movement from the land of bondage to the Jewish </w:t>
      </w:r>
    </w:p>
    <w:p w:rsidR="006374CF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 w:cstheme="minorHAnsi"/>
          <w:sz w:val="24"/>
          <w:szCs w:val="24"/>
        </w:rPr>
        <w:t>land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6374CF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In what ways was Moses an actor in the history of Israel?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6374CF" w:rsidRPr="00C05961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6374CF" w:rsidRDefault="006374C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Comment on the regulations regarding a dread skin disease as recorded in Leviticus </w:t>
      </w:r>
    </w:p>
    <w:p w:rsidR="006374CF" w:rsidRPr="006374CF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 w:cstheme="minorHAnsi"/>
          <w:sz w:val="24"/>
          <w:szCs w:val="24"/>
        </w:rPr>
        <w:t>Chapter 14.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    </w:t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6374CF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Discuss the meaning of the above regulations in the history of Israel. </w:t>
      </w:r>
      <w:r>
        <w:rPr>
          <w:rFonts w:asciiTheme="majorHAnsi" w:hAnsiTheme="majorHAnsi" w:cstheme="minorHAnsi"/>
          <w:sz w:val="24"/>
          <w:szCs w:val="24"/>
        </w:rPr>
        <w:tab/>
        <w:t xml:space="preserve"> 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6374CF" w:rsidRPr="00C05961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6374CF" w:rsidRPr="006374CF" w:rsidRDefault="006374C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Justify the development of religious syncretism in Israel.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6374CF" w:rsidRDefault="006374C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Show the nature of syncretism that was practiced by the Israelites in the </w:t>
      </w:r>
      <w:proofErr w:type="gramStart"/>
      <w:r>
        <w:rPr>
          <w:rFonts w:asciiTheme="majorHAnsi" w:hAnsiTheme="majorHAnsi" w:cstheme="minorHAnsi"/>
          <w:sz w:val="24"/>
          <w:szCs w:val="24"/>
        </w:rPr>
        <w:t>promise</w:t>
      </w:r>
      <w:r w:rsidR="00C06FE3">
        <w:rPr>
          <w:rFonts w:asciiTheme="majorHAnsi" w:hAnsiTheme="majorHAnsi" w:cstheme="minorHAnsi"/>
          <w:sz w:val="24"/>
          <w:szCs w:val="24"/>
        </w:rPr>
        <w:t>d</w:t>
      </w:r>
      <w:r>
        <w:rPr>
          <w:rFonts w:asciiTheme="majorHAnsi" w:hAnsiTheme="majorHAnsi" w:cstheme="minorHAnsi"/>
          <w:sz w:val="24"/>
          <w:szCs w:val="24"/>
        </w:rPr>
        <w:t xml:space="preserve"> land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. </w:t>
      </w:r>
    </w:p>
    <w:p w:rsidR="006374CF" w:rsidRDefault="006374CF" w:rsidP="006374CF">
      <w:pPr>
        <w:pStyle w:val="ListParagraph"/>
        <w:spacing w:after="0" w:line="360" w:lineRule="auto"/>
        <w:ind w:left="7560" w:firstLine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 xml:space="preserve">    (13 marks)</w:t>
      </w:r>
    </w:p>
    <w:p w:rsidR="006374CF" w:rsidRDefault="006374CF" w:rsidP="006374CF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SECTION B</w:t>
      </w:r>
    </w:p>
    <w:p w:rsidR="00C05961" w:rsidRPr="00C05961" w:rsidRDefault="00C05961" w:rsidP="006374CF">
      <w:pPr>
        <w:spacing w:after="0" w:line="36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374CF" w:rsidRPr="006374CF" w:rsidRDefault="006374C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To what extent was Israel’s demand for a King a result of external </w:t>
      </w:r>
      <w:r w:rsidR="00A8461F">
        <w:rPr>
          <w:rFonts w:asciiTheme="majorHAnsi" w:hAnsiTheme="majorHAnsi" w:cstheme="minorHAnsi"/>
          <w:sz w:val="24"/>
          <w:szCs w:val="24"/>
        </w:rPr>
        <w:t>factors?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i/>
          <w:sz w:val="24"/>
          <w:szCs w:val="24"/>
        </w:rPr>
        <w:t>(15 marks)</w:t>
      </w:r>
    </w:p>
    <w:p w:rsidR="006374CF" w:rsidRDefault="00A8461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Examine Samuel’s influence on the life of Israel.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     </w:t>
      </w:r>
      <w:r>
        <w:rPr>
          <w:rFonts w:asciiTheme="majorHAnsi" w:hAnsiTheme="majorHAnsi" w:cstheme="minorHAnsi"/>
          <w:b/>
          <w:i/>
          <w:sz w:val="24"/>
          <w:szCs w:val="24"/>
        </w:rPr>
        <w:t>(10 marks)</w:t>
      </w:r>
    </w:p>
    <w:p w:rsidR="00A8461F" w:rsidRPr="00C05961" w:rsidRDefault="00A8461F" w:rsidP="006374C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A8461F" w:rsidRDefault="00A8461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“The transfer of the Ark of the Covenant was such a joyous occasion” Narrate the steps </w:t>
      </w:r>
    </w:p>
    <w:p w:rsidR="006374CF" w:rsidRPr="00A8461F" w:rsidRDefault="00A8461F" w:rsidP="00A8461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</w:t>
      </w:r>
      <w:proofErr w:type="gramStart"/>
      <w:r>
        <w:rPr>
          <w:rFonts w:asciiTheme="majorHAnsi" w:hAnsiTheme="majorHAnsi" w:cstheme="minorHAnsi"/>
          <w:sz w:val="24"/>
          <w:szCs w:val="24"/>
        </w:rPr>
        <w:t>they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went through to accomplish the same.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  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A8461F" w:rsidRDefault="00A8461F" w:rsidP="00A8461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 w:rsidRPr="00A8461F">
        <w:rPr>
          <w:rFonts w:asciiTheme="majorHAnsi" w:hAnsiTheme="majorHAnsi" w:cstheme="minorHAnsi"/>
          <w:sz w:val="24"/>
          <w:szCs w:val="24"/>
        </w:rPr>
        <w:t xml:space="preserve">b) </w:t>
      </w:r>
      <w:r>
        <w:rPr>
          <w:rFonts w:asciiTheme="majorHAnsi" w:hAnsiTheme="majorHAnsi" w:cstheme="minorHAnsi"/>
          <w:sz w:val="24"/>
          <w:szCs w:val="24"/>
        </w:rPr>
        <w:t xml:space="preserve">In what ways should modern Christians work towards David’s actions to please God? </w:t>
      </w:r>
    </w:p>
    <w:p w:rsidR="00A8461F" w:rsidRDefault="00A8461F" w:rsidP="00A8461F">
      <w:pPr>
        <w:pStyle w:val="ListParagraph"/>
        <w:spacing w:after="0" w:line="360" w:lineRule="auto"/>
        <w:ind w:left="828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B37587" w:rsidRDefault="00A8461F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King Solomon’s marriage soured his relationship with Yahweh. Substantiate. </w:t>
      </w:r>
    </w:p>
    <w:p w:rsidR="00A8461F" w:rsidRPr="00B37587" w:rsidRDefault="00B37587" w:rsidP="00B37587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 xml:space="preserve">   </w:t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ab/>
        <w:t xml:space="preserve">       </w:t>
      </w:r>
      <w:r w:rsidR="00A8461F">
        <w:rPr>
          <w:rFonts w:asciiTheme="majorHAnsi" w:hAnsiTheme="majorHAnsi" w:cstheme="minorHAnsi"/>
          <w:b/>
          <w:i/>
          <w:sz w:val="24"/>
          <w:szCs w:val="24"/>
        </w:rPr>
        <w:t xml:space="preserve">(13 </w:t>
      </w:r>
      <w:r w:rsidR="00A8461F" w:rsidRPr="00B37587">
        <w:rPr>
          <w:rFonts w:asciiTheme="majorHAnsi" w:hAnsiTheme="majorHAnsi" w:cstheme="minorHAnsi"/>
          <w:b/>
          <w:i/>
          <w:sz w:val="24"/>
          <w:szCs w:val="24"/>
        </w:rPr>
        <w:t>marks)</w:t>
      </w:r>
    </w:p>
    <w:p w:rsidR="00A8461F" w:rsidRDefault="00A8461F" w:rsidP="00A8461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Under what circumstances would religious leaders disapprove some marriages </w:t>
      </w:r>
      <w:proofErr w:type="gramStart"/>
      <w:r>
        <w:rPr>
          <w:rFonts w:asciiTheme="majorHAnsi" w:hAnsiTheme="majorHAnsi" w:cstheme="minorHAnsi"/>
          <w:sz w:val="24"/>
          <w:szCs w:val="24"/>
        </w:rPr>
        <w:t>in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A8461F" w:rsidRDefault="00A8461F" w:rsidP="00A8461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 w:cstheme="minorHAnsi"/>
          <w:sz w:val="24"/>
          <w:szCs w:val="24"/>
        </w:rPr>
        <w:t>Uganda today?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="00B37587">
        <w:rPr>
          <w:rFonts w:asciiTheme="majorHAnsi" w:hAnsiTheme="majorHAnsi" w:cstheme="minorHAnsi"/>
          <w:sz w:val="24"/>
          <w:szCs w:val="24"/>
        </w:rPr>
        <w:t xml:space="preserve">   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B37587" w:rsidRPr="00C05961" w:rsidRDefault="00B37587" w:rsidP="00A8461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B37587" w:rsidRDefault="00B37587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a) “</w:t>
      </w:r>
      <w:proofErr w:type="spellStart"/>
      <w:r>
        <w:rPr>
          <w:rFonts w:asciiTheme="majorHAnsi" w:hAnsiTheme="majorHAnsi" w:cstheme="minorHAnsi"/>
          <w:sz w:val="24"/>
          <w:szCs w:val="24"/>
        </w:rPr>
        <w:t>Rehoboam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and Jeroboam were responsible for the collapse of the Monarchy” Justify </w:t>
      </w:r>
    </w:p>
    <w:p w:rsidR="00A8461F" w:rsidRDefault="00B37587" w:rsidP="00B37587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</w:t>
      </w:r>
      <w:proofErr w:type="gramStart"/>
      <w:r>
        <w:rPr>
          <w:rFonts w:asciiTheme="majorHAnsi" w:hAnsiTheme="majorHAnsi" w:cstheme="minorHAnsi"/>
          <w:sz w:val="24"/>
          <w:szCs w:val="24"/>
        </w:rPr>
        <w:t>the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assertion.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    </w:t>
      </w:r>
      <w:r>
        <w:rPr>
          <w:rFonts w:asciiTheme="majorHAnsi" w:hAnsiTheme="majorHAnsi" w:cstheme="minorHAnsi"/>
          <w:b/>
          <w:i/>
          <w:sz w:val="24"/>
          <w:szCs w:val="24"/>
        </w:rPr>
        <w:t>(15 marks)</w:t>
      </w:r>
    </w:p>
    <w:p w:rsidR="00B37587" w:rsidRDefault="00B37587" w:rsidP="00B37587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Explain the consequences this break-up had for the nation of Israel. </w:t>
      </w:r>
      <w:r>
        <w:rPr>
          <w:rFonts w:asciiTheme="majorHAnsi" w:hAnsiTheme="majorHAnsi" w:cstheme="minorHAnsi"/>
          <w:sz w:val="24"/>
          <w:szCs w:val="24"/>
        </w:rPr>
        <w:tab/>
        <w:t xml:space="preserve">    </w:t>
      </w:r>
      <w:r>
        <w:rPr>
          <w:rFonts w:asciiTheme="majorHAnsi" w:hAnsiTheme="majorHAnsi" w:cstheme="minorHAnsi"/>
          <w:b/>
          <w:i/>
          <w:sz w:val="24"/>
          <w:szCs w:val="24"/>
        </w:rPr>
        <w:t>(10 marks)</w:t>
      </w:r>
    </w:p>
    <w:p w:rsidR="00B37587" w:rsidRDefault="00B37587" w:rsidP="00C05961">
      <w:pPr>
        <w:pStyle w:val="ListParagraph"/>
        <w:spacing w:after="0" w:line="360" w:lineRule="auto"/>
        <w:ind w:left="360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C05961" w:rsidRDefault="00C05961" w:rsidP="00C05961">
      <w:pPr>
        <w:pStyle w:val="ListParagraph"/>
        <w:spacing w:after="0" w:line="360" w:lineRule="auto"/>
        <w:ind w:left="360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C05961" w:rsidRDefault="00C05961" w:rsidP="00C05961">
      <w:pPr>
        <w:pStyle w:val="ListParagraph"/>
        <w:spacing w:after="0" w:line="360" w:lineRule="auto"/>
        <w:ind w:left="360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C05961" w:rsidRDefault="00C05961" w:rsidP="00C05961">
      <w:pPr>
        <w:pStyle w:val="ListParagraph"/>
        <w:spacing w:after="0" w:line="360" w:lineRule="auto"/>
        <w:ind w:left="360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SECTION C</w:t>
      </w:r>
    </w:p>
    <w:p w:rsidR="00C05961" w:rsidRPr="00C05961" w:rsidRDefault="00C05961" w:rsidP="00C05961">
      <w:pPr>
        <w:pStyle w:val="ListParagraph"/>
        <w:spacing w:after="0" w:line="360" w:lineRule="auto"/>
        <w:ind w:left="3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C05961" w:rsidRDefault="00C05961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Identify incidences in the book of Amos showing that disaster would befall Israel. </w:t>
      </w:r>
    </w:p>
    <w:p w:rsidR="00B37587" w:rsidRDefault="00C05961" w:rsidP="00C05961">
      <w:pPr>
        <w:pStyle w:val="ListParagraph"/>
        <w:spacing w:after="0" w:line="360" w:lineRule="auto"/>
        <w:ind w:left="7560" w:firstLine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C05961" w:rsidRDefault="00C05961" w:rsidP="00C05961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b) What particular crimes would Amos condemn if he came to Uganda </w:t>
      </w:r>
      <w:proofErr w:type="gramStart"/>
      <w:r>
        <w:rPr>
          <w:rFonts w:asciiTheme="majorHAnsi" w:hAnsiTheme="majorHAnsi" w:cstheme="minorHAnsi"/>
          <w:sz w:val="24"/>
          <w:szCs w:val="24"/>
        </w:rPr>
        <w:t>today.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C05961" w:rsidRPr="00C05961" w:rsidRDefault="00C05961" w:rsidP="00C05961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C05961" w:rsidRDefault="00C05961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Discuss the view that Hosea’s marriage to Gomer reflected a special bond based on </w:t>
      </w:r>
    </w:p>
    <w:p w:rsid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 w:cstheme="minorHAnsi"/>
          <w:sz w:val="24"/>
          <w:szCs w:val="24"/>
        </w:rPr>
        <w:t>love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and Grace God had with his covenant people.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="002B467A">
        <w:rPr>
          <w:rFonts w:asciiTheme="majorHAnsi" w:hAnsiTheme="majorHAnsi" w:cstheme="minorHAnsi"/>
          <w:sz w:val="24"/>
          <w:szCs w:val="24"/>
        </w:rPr>
        <w:t xml:space="preserve">      </w:t>
      </w:r>
      <w:r>
        <w:rPr>
          <w:rFonts w:asciiTheme="majorHAnsi" w:hAnsiTheme="majorHAnsi" w:cstheme="minorHAnsi"/>
          <w:b/>
          <w:i/>
          <w:sz w:val="24"/>
          <w:szCs w:val="24"/>
        </w:rPr>
        <w:t>(15 marks)</w:t>
      </w:r>
    </w:p>
    <w:p w:rsid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b) How relevant</w:t>
      </w:r>
      <w:r w:rsidR="00C06FE3">
        <w:rPr>
          <w:rFonts w:asciiTheme="majorHAnsi" w:hAnsiTheme="majorHAnsi" w:cstheme="minorHAnsi"/>
          <w:sz w:val="24"/>
          <w:szCs w:val="24"/>
        </w:rPr>
        <w:t xml:space="preserve"> is</w:t>
      </w:r>
      <w:r>
        <w:rPr>
          <w:rFonts w:asciiTheme="majorHAnsi" w:hAnsiTheme="majorHAnsi" w:cstheme="minorHAnsi"/>
          <w:sz w:val="24"/>
          <w:szCs w:val="24"/>
        </w:rPr>
        <w:t xml:space="preserve"> Hosea’s book to Ugandans today?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="002B467A">
        <w:rPr>
          <w:rFonts w:asciiTheme="majorHAnsi" w:hAnsiTheme="majorHAnsi" w:cstheme="minorHAnsi"/>
          <w:sz w:val="24"/>
          <w:szCs w:val="24"/>
        </w:rPr>
        <w:t xml:space="preserve">      </w:t>
      </w:r>
      <w:r>
        <w:rPr>
          <w:rFonts w:asciiTheme="majorHAnsi" w:hAnsiTheme="majorHAnsi" w:cstheme="minorHAnsi"/>
          <w:b/>
          <w:i/>
          <w:sz w:val="24"/>
          <w:szCs w:val="24"/>
        </w:rPr>
        <w:t>(10 marks)</w:t>
      </w:r>
    </w:p>
    <w:p w:rsidR="00C05961" w:rsidRP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C05961" w:rsidRDefault="00C05961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“The fathers have eaten unripe grapes and children’s teeth are set on the edge.” Ezekiel 18.</w:t>
      </w:r>
    </w:p>
    <w:p w:rsid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Discuss Ezekiel’s teaching concerning the corporate guilt and sin. </w:t>
      </w:r>
      <w:r>
        <w:rPr>
          <w:rFonts w:asciiTheme="majorHAnsi" w:hAnsiTheme="majorHAnsi" w:cstheme="minorHAnsi"/>
          <w:sz w:val="24"/>
          <w:szCs w:val="24"/>
        </w:rPr>
        <w:tab/>
      </w:r>
      <w:r w:rsidR="002B467A">
        <w:rPr>
          <w:rFonts w:asciiTheme="majorHAnsi" w:hAnsiTheme="majorHAnsi" w:cstheme="minorHAnsi"/>
          <w:sz w:val="24"/>
          <w:szCs w:val="24"/>
        </w:rPr>
        <w:t xml:space="preserve">     </w:t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Under what circumstances may one feel abandoned by God today? </w:t>
      </w:r>
      <w:r>
        <w:rPr>
          <w:rFonts w:asciiTheme="majorHAnsi" w:hAnsiTheme="majorHAnsi" w:cstheme="minorHAnsi"/>
          <w:sz w:val="24"/>
          <w:szCs w:val="24"/>
        </w:rPr>
        <w:tab/>
      </w:r>
      <w:r w:rsidR="002B467A">
        <w:rPr>
          <w:rFonts w:asciiTheme="majorHAnsi" w:hAnsiTheme="majorHAnsi" w:cstheme="minorHAnsi"/>
          <w:sz w:val="24"/>
          <w:szCs w:val="24"/>
        </w:rPr>
        <w:t xml:space="preserve">  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C05961" w:rsidRP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C05961" w:rsidRPr="00C05961" w:rsidRDefault="00C05961" w:rsidP="006374C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How did Job’s friends worsen his Agony?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="002B467A">
        <w:rPr>
          <w:rFonts w:asciiTheme="majorHAnsi" w:hAnsiTheme="majorHAnsi" w:cstheme="minorHAnsi"/>
          <w:sz w:val="24"/>
          <w:szCs w:val="24"/>
        </w:rPr>
        <w:t xml:space="preserve">     </w:t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Comment on the contraction between Job’s suffering and the </w:t>
      </w:r>
      <w:proofErr w:type="spellStart"/>
      <w:r>
        <w:rPr>
          <w:rFonts w:asciiTheme="majorHAnsi" w:hAnsiTheme="majorHAnsi" w:cstheme="minorHAnsi"/>
          <w:sz w:val="24"/>
          <w:szCs w:val="24"/>
        </w:rPr>
        <w:t>Deuteronomic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teaching on </w:t>
      </w:r>
    </w:p>
    <w:p w:rsidR="00C05961" w:rsidRDefault="00C05961" w:rsidP="00C05961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</w:t>
      </w:r>
      <w:proofErr w:type="gramStart"/>
      <w:r>
        <w:rPr>
          <w:rFonts w:asciiTheme="majorHAnsi" w:hAnsiTheme="majorHAnsi" w:cstheme="minorHAnsi"/>
          <w:sz w:val="24"/>
          <w:szCs w:val="24"/>
        </w:rPr>
        <w:t>suffering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="002B467A">
        <w:rPr>
          <w:rFonts w:asciiTheme="majorHAnsi" w:hAnsiTheme="majorHAnsi" w:cstheme="minorHAnsi"/>
          <w:sz w:val="24"/>
          <w:szCs w:val="24"/>
        </w:rPr>
        <w:t xml:space="preserve">     </w:t>
      </w:r>
      <w:bookmarkStart w:id="0" w:name="_GoBack"/>
      <w:bookmarkEnd w:id="0"/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C05961" w:rsidRDefault="00C05961" w:rsidP="00C05961">
      <w:pPr>
        <w:spacing w:after="0" w:line="360" w:lineRule="auto"/>
        <w:rPr>
          <w:rFonts w:asciiTheme="majorHAnsi" w:hAnsiTheme="majorHAnsi" w:cstheme="minorHAnsi"/>
          <w:sz w:val="24"/>
          <w:szCs w:val="24"/>
        </w:rPr>
      </w:pPr>
    </w:p>
    <w:p w:rsidR="00C05961" w:rsidRDefault="00C05961" w:rsidP="00C05961">
      <w:pPr>
        <w:spacing w:after="0" w:line="360" w:lineRule="auto"/>
        <w:rPr>
          <w:rFonts w:asciiTheme="majorHAnsi" w:hAnsiTheme="majorHAnsi" w:cstheme="minorHAnsi"/>
          <w:sz w:val="24"/>
          <w:szCs w:val="24"/>
        </w:rPr>
      </w:pPr>
    </w:p>
    <w:p w:rsidR="00C05961" w:rsidRDefault="00C05961" w:rsidP="00C05961">
      <w:pPr>
        <w:spacing w:after="0" w:line="360" w:lineRule="auto"/>
        <w:rPr>
          <w:rFonts w:asciiTheme="majorHAnsi" w:hAnsiTheme="majorHAnsi" w:cstheme="minorHAnsi"/>
          <w:sz w:val="24"/>
          <w:szCs w:val="24"/>
        </w:rPr>
      </w:pPr>
    </w:p>
    <w:p w:rsidR="00C05961" w:rsidRDefault="00C05961" w:rsidP="00C05961">
      <w:pPr>
        <w:spacing w:after="0" w:line="360" w:lineRule="auto"/>
        <w:rPr>
          <w:rFonts w:asciiTheme="majorHAnsi" w:hAnsiTheme="majorHAnsi" w:cstheme="minorHAnsi"/>
          <w:sz w:val="24"/>
          <w:szCs w:val="24"/>
        </w:rPr>
      </w:pPr>
    </w:p>
    <w:p w:rsidR="00C05961" w:rsidRPr="00C05961" w:rsidRDefault="00C05961" w:rsidP="00C05961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END </w:t>
      </w:r>
    </w:p>
    <w:p w:rsidR="007C33AE" w:rsidRDefault="007C33AE" w:rsidP="00695687">
      <w:pPr>
        <w:pStyle w:val="ListParagraph"/>
        <w:spacing w:after="0" w:line="360" w:lineRule="auto"/>
        <w:ind w:left="7200" w:firstLine="720"/>
        <w:rPr>
          <w:rFonts w:asciiTheme="majorHAnsi" w:hAnsiTheme="majorHAnsi" w:cstheme="minorHAnsi"/>
          <w:sz w:val="24"/>
          <w:szCs w:val="24"/>
        </w:rPr>
      </w:pPr>
    </w:p>
    <w:p w:rsidR="007C33AE" w:rsidRDefault="007C33AE" w:rsidP="00695687">
      <w:pPr>
        <w:pStyle w:val="ListParagraph"/>
        <w:spacing w:after="0" w:line="360" w:lineRule="auto"/>
        <w:ind w:left="7200" w:firstLine="720"/>
        <w:rPr>
          <w:rFonts w:asciiTheme="majorHAnsi" w:hAnsiTheme="majorHAnsi" w:cstheme="minorHAnsi"/>
          <w:sz w:val="24"/>
          <w:szCs w:val="24"/>
        </w:rPr>
      </w:pPr>
    </w:p>
    <w:p w:rsidR="007C33AE" w:rsidRDefault="007C33AE" w:rsidP="00695687">
      <w:pPr>
        <w:pStyle w:val="ListParagraph"/>
        <w:spacing w:after="0" w:line="360" w:lineRule="auto"/>
        <w:ind w:left="7200" w:firstLine="720"/>
        <w:rPr>
          <w:rFonts w:asciiTheme="majorHAnsi" w:hAnsiTheme="majorHAnsi" w:cstheme="minorHAnsi"/>
          <w:sz w:val="24"/>
          <w:szCs w:val="24"/>
        </w:rPr>
      </w:pPr>
    </w:p>
    <w:p w:rsidR="007C33AE" w:rsidRDefault="007C33AE" w:rsidP="00695687">
      <w:pPr>
        <w:pStyle w:val="ListParagraph"/>
        <w:spacing w:after="0" w:line="360" w:lineRule="auto"/>
        <w:ind w:left="7200" w:firstLine="720"/>
        <w:rPr>
          <w:rFonts w:asciiTheme="majorHAnsi" w:hAnsiTheme="majorHAnsi" w:cstheme="minorHAnsi"/>
          <w:sz w:val="24"/>
          <w:szCs w:val="24"/>
        </w:rPr>
      </w:pPr>
    </w:p>
    <w:p w:rsidR="007C33AE" w:rsidRDefault="007C33AE" w:rsidP="00695687">
      <w:pPr>
        <w:pStyle w:val="ListParagraph"/>
        <w:spacing w:after="0" w:line="360" w:lineRule="auto"/>
        <w:ind w:left="7200" w:firstLine="720"/>
        <w:rPr>
          <w:rFonts w:asciiTheme="majorHAnsi" w:hAnsiTheme="majorHAnsi" w:cstheme="minorHAnsi"/>
          <w:sz w:val="24"/>
          <w:szCs w:val="24"/>
        </w:rPr>
      </w:pPr>
    </w:p>
    <w:p w:rsidR="007C33AE" w:rsidRDefault="007C33AE" w:rsidP="00695687">
      <w:pPr>
        <w:pStyle w:val="ListParagraph"/>
        <w:spacing w:after="0" w:line="360" w:lineRule="auto"/>
        <w:ind w:left="7200" w:firstLine="720"/>
        <w:rPr>
          <w:rFonts w:asciiTheme="majorHAnsi" w:hAnsiTheme="majorHAnsi" w:cstheme="minorHAnsi"/>
          <w:sz w:val="24"/>
          <w:szCs w:val="24"/>
        </w:rPr>
      </w:pPr>
    </w:p>
    <w:p w:rsidR="00695687" w:rsidRPr="00695687" w:rsidRDefault="00695687" w:rsidP="00695687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695687" w:rsidRPr="00695687" w:rsidSect="00C05961">
      <w:footerReference w:type="default" r:id="rId9"/>
      <w:pgSz w:w="11907" w:h="16839" w:code="9"/>
      <w:pgMar w:top="990" w:right="927" w:bottom="72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DB" w:rsidRDefault="00366ADB" w:rsidP="00695687">
      <w:pPr>
        <w:spacing w:after="0" w:line="240" w:lineRule="auto"/>
      </w:pPr>
      <w:r>
        <w:separator/>
      </w:r>
    </w:p>
  </w:endnote>
  <w:endnote w:type="continuationSeparator" w:id="0">
    <w:p w:rsidR="00366ADB" w:rsidRDefault="00366ADB" w:rsidP="0069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87" w:rsidRPr="00695687" w:rsidRDefault="0069568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695687">
      <w:rPr>
        <w:rFonts w:asciiTheme="majorHAnsi" w:eastAsiaTheme="majorEastAsia" w:hAnsiTheme="majorHAnsi" w:cstheme="majorBidi"/>
        <w:i/>
      </w:rPr>
      <w:tab/>
    </w:r>
    <w:proofErr w:type="spellStart"/>
    <w:r w:rsidRPr="00695687">
      <w:rPr>
        <w:rFonts w:asciiTheme="majorHAnsi" w:eastAsiaTheme="majorEastAsia" w:hAnsiTheme="majorHAnsi" w:cstheme="majorBidi"/>
        <w:i/>
      </w:rPr>
      <w:t>Mukono</w:t>
    </w:r>
    <w:proofErr w:type="spellEnd"/>
    <w:r w:rsidRPr="00695687">
      <w:rPr>
        <w:rFonts w:asciiTheme="majorHAnsi" w:eastAsiaTheme="majorEastAsia" w:hAnsiTheme="majorHAnsi" w:cstheme="majorBidi"/>
        <w:i/>
      </w:rPr>
      <w:t xml:space="preserve"> Examinations Council 2018</w:t>
    </w:r>
    <w:r w:rsidRPr="00695687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695687">
      <w:rPr>
        <w:rFonts w:asciiTheme="majorHAnsi" w:eastAsiaTheme="majorEastAsia" w:hAnsiTheme="majorHAnsi" w:cstheme="majorBidi"/>
        <w:i/>
      </w:rPr>
      <w:t xml:space="preserve">Page </w:t>
    </w:r>
    <w:r w:rsidRPr="00695687">
      <w:rPr>
        <w:rFonts w:eastAsiaTheme="minorEastAsia"/>
        <w:i/>
      </w:rPr>
      <w:fldChar w:fldCharType="begin"/>
    </w:r>
    <w:r w:rsidRPr="00695687">
      <w:rPr>
        <w:i/>
      </w:rPr>
      <w:instrText xml:space="preserve"> PAGE   \* MERGEFORMAT </w:instrText>
    </w:r>
    <w:r w:rsidRPr="00695687">
      <w:rPr>
        <w:rFonts w:eastAsiaTheme="minorEastAsia"/>
        <w:i/>
      </w:rPr>
      <w:fldChar w:fldCharType="separate"/>
    </w:r>
    <w:r w:rsidR="002B467A" w:rsidRPr="002B467A">
      <w:rPr>
        <w:rFonts w:asciiTheme="majorHAnsi" w:eastAsiaTheme="majorEastAsia" w:hAnsiTheme="majorHAnsi" w:cstheme="majorBidi"/>
        <w:i/>
        <w:noProof/>
      </w:rPr>
      <w:t>3</w:t>
    </w:r>
    <w:r w:rsidRPr="00695687">
      <w:rPr>
        <w:rFonts w:asciiTheme="majorHAnsi" w:eastAsiaTheme="majorEastAsia" w:hAnsiTheme="majorHAnsi" w:cstheme="majorBidi"/>
        <w:i/>
        <w:noProof/>
      </w:rPr>
      <w:fldChar w:fldCharType="end"/>
    </w:r>
  </w:p>
  <w:p w:rsidR="00695687" w:rsidRPr="00695687" w:rsidRDefault="0069568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DB" w:rsidRDefault="00366ADB" w:rsidP="00695687">
      <w:pPr>
        <w:spacing w:after="0" w:line="240" w:lineRule="auto"/>
      </w:pPr>
      <w:r>
        <w:separator/>
      </w:r>
    </w:p>
  </w:footnote>
  <w:footnote w:type="continuationSeparator" w:id="0">
    <w:p w:rsidR="00366ADB" w:rsidRDefault="00366ADB" w:rsidP="0069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6E50"/>
    <w:multiLevelType w:val="hybridMultilevel"/>
    <w:tmpl w:val="86CA7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50C4692"/>
    <w:multiLevelType w:val="hybridMultilevel"/>
    <w:tmpl w:val="2AEAA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4CF"/>
    <w:rsid w:val="001A1290"/>
    <w:rsid w:val="002B467A"/>
    <w:rsid w:val="00366ADB"/>
    <w:rsid w:val="006374CF"/>
    <w:rsid w:val="00646D5C"/>
    <w:rsid w:val="00695687"/>
    <w:rsid w:val="007C33AE"/>
    <w:rsid w:val="00930EBC"/>
    <w:rsid w:val="009534CF"/>
    <w:rsid w:val="00A8461F"/>
    <w:rsid w:val="00B37587"/>
    <w:rsid w:val="00B96210"/>
    <w:rsid w:val="00C05961"/>
    <w:rsid w:val="00C0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6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87"/>
  </w:style>
  <w:style w:type="paragraph" w:styleId="Footer">
    <w:name w:val="footer"/>
    <w:basedOn w:val="Normal"/>
    <w:link w:val="FooterChar"/>
    <w:uiPriority w:val="99"/>
    <w:unhideWhenUsed/>
    <w:rsid w:val="0069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87"/>
  </w:style>
  <w:style w:type="paragraph" w:styleId="BalloonText">
    <w:name w:val="Balloon Text"/>
    <w:basedOn w:val="Normal"/>
    <w:link w:val="BalloonTextChar"/>
    <w:uiPriority w:val="99"/>
    <w:semiHidden/>
    <w:unhideWhenUsed/>
    <w:rsid w:val="0069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8</cp:revision>
  <dcterms:created xsi:type="dcterms:W3CDTF">2018-05-31T14:41:00Z</dcterms:created>
  <dcterms:modified xsi:type="dcterms:W3CDTF">2018-06-28T12:15:00Z</dcterms:modified>
</cp:coreProperties>
</file>